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שלושה אחים, שלוש דרכים – זרמים ביהדות במאה ה-19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הרקע להיווצרות הזרמים ביהדות במאה ה-19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להציג את עמדות הזרמים השונים ביחס להלכה ולשינויים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הזרמים ולזהות את המשותף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בהמבורג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אין לשנות דבר - 'חדש אסור מן התורה'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תורה עם דרך ארץ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היו תגובות שונות - רפורמה, אורתודוקסיה וניאו-אורתודוקסיה, לא רק עזיבה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מוצג בסרטון - מתוך רצון להשתלב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החתם סופר התנגד לכל שינוי - 'חדש אסור מן התורה'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המבורג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חדש אסור מן התורה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דרך ארץ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זרמים ומאפיינים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(השמטת תפילות על שיבת ציון)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(חדש אסור מן התורה)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(תורה עם דרך 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(מחקר היסטורי של ההלכה)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שינוי שפת התפילה לגרמנית והכנסת עוגב; השמטת תפילות על שיבת ציון. המטרה היתה להתאים את היהדות לחיים המודרניים ולסייע בהשתלבות בחברה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הוא חשש שהן יובילו להתבוללות ולהתרחקות מהכמיהה לארץ ישראל ומהמסורת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לכלול: עמדת הרפורמה (שינויים בתפילה, השמטת שיבת ציון) עם שתי דוגמאות; עמדת הניאו-אורתודוקסיה (שמירת הלכה מלאה עם לימודי חול) עם שתי דוגמאות; הסבר הבדל ברור - למשל היחס לשינוי בהלכה עצמה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הרב שמשון רפאל הירש; 'תורה עם דרך ארץ'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חשש מהתבוללות והתרחקות מהכמיהה לארץ ישראל/מהמסורת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המשפחה/העם נשארים מאוחדים למרות הדרכים השונות; שמירה על זהות יהודית בדרכים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עם פעילות 'המזוודה' כדי לעורר דיון על מה חשוב לשמר ומה אפשר לשנות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את התלמידים לקבוצות למשימת מיון הכרטיסים לפני המעבר לשאלות הכתובות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להדגיש את המסר המשותף בסוף - שלמרות המחלוקות, נשארה אחדות משפחתית/עממית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שלושה אחים, שלוש דרכים – זרמים ביהדות במאה ה-19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במאה ה-19, עם קבלת זכויות אזרח (אמנציפציה) והשכלה כללית, התמודדו יהודים בגרמניה ובהונגריה עם השאלה איך לחיות כיהודים בעולם המודרני. התשובות השונות יצרו זרמים שונים ביהדות.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חדש אסור מן התורה  ·  דרך ארץ  ·  המבורג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היכן נחנך בית הכנסת הרפורמי 'היכל'?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בפרשבורג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בהמבורג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בפרנקפורט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הייתה עמדת החתם סופר כלפי שינויים במנהגי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יש לשנות הכול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שינויים קטנים מותרים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אין לשנות דבר - 'חדש אסור מן התורה'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איך נקראה שיטתו של הרב הירש?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חכמת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תורה עם דרך 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תורה ועבודה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היהודים שנחשפו להשכלה עזבו את היהדות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הרפורמה השמיטה מן התפילה בקשות על שיבת ציון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החתם סופר תמך בשינויים בבית הכנסת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בית הכנסת הרפורמי 'היכל' נחנך ב__________ בשנת 1818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החתם סופר אמר שהביטוי '__________' אוסר לשנות ממנהגי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שיטתו של הרב הירש נקראת 'תורה עם __________'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זרמים ומאפיינים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רפורמה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מחקר היסטורי של ההלכה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אורתודוקסיה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תורה עם דרך 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ניאו-אורתודוקסיה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השמטת תפילות על שיבת ציון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הזרם ההיסטורי-פוזיטיבי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חדש אסור מן התורה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ציינו שני שינויים שערכה הרפורמה והסבירו את מטרתם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הסבירו מדוע התנגד החתם סופר לאמנציפציה ולהשכלה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משימת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הציגו את עמדת הרפורמה ואת עמדת הניאו-אורתודוקסיה ביחס לאתגרי האמנציפציה וההשכלה, והסבירו הבדל אחד ביניהן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היה מנהיג הניאו-אורתודוקסיה ומה הייתה סיסמתו?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היה אחד החששות של החתם סופר מן האמנציפציה?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שלושה אחים, שלוש דרכים – זרמים ביהדות במאה ה-19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